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2A" w:rsidRDefault="0060652A" w:rsidP="0060652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US"/>
        </w:rPr>
        <w:drawing>
          <wp:inline distT="0" distB="0" distL="0" distR="0">
            <wp:extent cx="1123950" cy="4162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53" cy="42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2A" w:rsidRPr="0060652A" w:rsidRDefault="0060652A" w:rsidP="0060652A">
      <w:pPr>
        <w:spacing w:after="0"/>
        <w:rPr>
          <w:rFonts w:ascii="Arial" w:hAnsi="Arial" w:cs="Arial"/>
          <w:b/>
        </w:rPr>
      </w:pPr>
      <w:r w:rsidRPr="0060652A">
        <w:rPr>
          <w:rFonts w:ascii="Arial" w:hAnsi="Arial" w:cs="Arial"/>
          <w:b/>
        </w:rPr>
        <w:t>PRESES RELĪZE</w:t>
      </w:r>
    </w:p>
    <w:p w:rsidR="0060652A" w:rsidRDefault="004C0A5D" w:rsidP="0060652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15.01.2020</w:t>
      </w:r>
      <w:r w:rsidR="0060652A" w:rsidRPr="0060652A">
        <w:rPr>
          <w:rFonts w:ascii="Arial" w:hAnsi="Arial" w:cs="Arial"/>
          <w:b/>
        </w:rPr>
        <w:t>.</w:t>
      </w:r>
    </w:p>
    <w:p w:rsidR="0060652A" w:rsidRPr="0060652A" w:rsidRDefault="0060652A" w:rsidP="0060652A">
      <w:pPr>
        <w:spacing w:after="0"/>
        <w:rPr>
          <w:rFonts w:ascii="Arial" w:hAnsi="Arial" w:cs="Arial"/>
          <w:b/>
        </w:rPr>
      </w:pPr>
    </w:p>
    <w:p w:rsidR="0060652A" w:rsidRPr="00DF23F0" w:rsidRDefault="00DF23F0" w:rsidP="0060652A">
      <w:pPr>
        <w:jc w:val="center"/>
        <w:rPr>
          <w:rFonts w:ascii="Arial" w:hAnsi="Arial" w:cs="Arial"/>
          <w:b/>
          <w:sz w:val="28"/>
          <w:szCs w:val="28"/>
        </w:rPr>
      </w:pPr>
      <w:r w:rsidRPr="00DF23F0">
        <w:rPr>
          <w:rFonts w:ascii="Arial" w:hAnsi="Arial" w:cs="Arial"/>
          <w:b/>
          <w:sz w:val="28"/>
          <w:szCs w:val="28"/>
        </w:rPr>
        <w:t>Aicinām pieteikties</w:t>
      </w:r>
      <w:r w:rsidR="004C0A5D">
        <w:rPr>
          <w:rFonts w:ascii="Arial" w:hAnsi="Arial" w:cs="Arial"/>
          <w:b/>
          <w:sz w:val="28"/>
          <w:szCs w:val="28"/>
        </w:rPr>
        <w:t xml:space="preserve"> 2020./2021</w:t>
      </w:r>
      <w:r w:rsidR="0060652A" w:rsidRPr="00DF23F0">
        <w:rPr>
          <w:rFonts w:ascii="Arial" w:hAnsi="Arial" w:cs="Arial"/>
          <w:b/>
          <w:sz w:val="28"/>
          <w:szCs w:val="28"/>
        </w:rPr>
        <w:t>. mācību gada Vītolu fonda administrētajām stipendijām.</w:t>
      </w:r>
    </w:p>
    <w:p w:rsidR="0060652A" w:rsidRPr="00037C06" w:rsidRDefault="0060652A" w:rsidP="0060652A">
      <w:pPr>
        <w:jc w:val="both"/>
        <w:rPr>
          <w:rFonts w:ascii="Arial" w:hAnsi="Arial" w:cs="Arial"/>
          <w:sz w:val="24"/>
        </w:rPr>
      </w:pPr>
      <w:r w:rsidRPr="00037C06">
        <w:rPr>
          <w:rFonts w:ascii="Arial" w:hAnsi="Arial" w:cs="Arial"/>
          <w:sz w:val="24"/>
        </w:rPr>
        <w:t>Ja esi centīgs un mērķtiecīgs, ja esi guvis labus</w:t>
      </w:r>
      <w:r w:rsidR="008A3FEB">
        <w:rPr>
          <w:rFonts w:ascii="Arial" w:hAnsi="Arial" w:cs="Arial"/>
          <w:sz w:val="24"/>
        </w:rPr>
        <w:t xml:space="preserve"> </w:t>
      </w:r>
      <w:r w:rsidRPr="00037C06">
        <w:rPr>
          <w:rFonts w:ascii="Arial" w:hAnsi="Arial" w:cs="Arial"/>
          <w:sz w:val="24"/>
        </w:rPr>
        <w:t>vērtējumus mācību darbā, ja esi iesaistījies sabiedriskajās aktivitātēs gan skolā, gan ārpus tās, arī tu vari kļūt par Vītolu fonda a</w:t>
      </w:r>
      <w:r w:rsidR="00541373">
        <w:rPr>
          <w:rFonts w:ascii="Arial" w:hAnsi="Arial" w:cs="Arial"/>
          <w:sz w:val="24"/>
        </w:rPr>
        <w:t>dministrēto stipendiju saņēmēju.</w:t>
      </w:r>
    </w:p>
    <w:p w:rsidR="0060652A" w:rsidRPr="00037C06" w:rsidRDefault="0060652A" w:rsidP="0060652A">
      <w:pPr>
        <w:jc w:val="both"/>
        <w:rPr>
          <w:rFonts w:ascii="Arial" w:hAnsi="Arial" w:cs="Arial"/>
          <w:sz w:val="24"/>
        </w:rPr>
      </w:pPr>
      <w:r w:rsidRPr="00037C06">
        <w:rPr>
          <w:rFonts w:ascii="Arial" w:hAnsi="Arial" w:cs="Arial"/>
          <w:sz w:val="24"/>
        </w:rPr>
        <w:t xml:space="preserve">Vidusskolu, ģimnāziju 12. klašu skolēni un vidējo profesionālo izglītības iestāžu beidzēji </w:t>
      </w:r>
      <w:r w:rsidR="00C24A56">
        <w:rPr>
          <w:rFonts w:ascii="Arial" w:hAnsi="Arial" w:cs="Arial"/>
          <w:sz w:val="24"/>
        </w:rPr>
        <w:t>no</w:t>
      </w:r>
      <w:r w:rsidR="00541373">
        <w:rPr>
          <w:rFonts w:ascii="Arial" w:hAnsi="Arial" w:cs="Arial"/>
          <w:sz w:val="24"/>
        </w:rPr>
        <w:t xml:space="preserve"> </w:t>
      </w:r>
      <w:r w:rsidR="00746B30">
        <w:rPr>
          <w:rFonts w:ascii="Arial" w:hAnsi="Arial" w:cs="Arial"/>
          <w:sz w:val="24"/>
        </w:rPr>
        <w:t>15. janvāra</w:t>
      </w:r>
      <w:r w:rsidR="00C24A56">
        <w:rPr>
          <w:rFonts w:ascii="Arial" w:hAnsi="Arial" w:cs="Arial"/>
          <w:sz w:val="24"/>
        </w:rPr>
        <w:t xml:space="preserve"> līdz 1. martam ir</w:t>
      </w:r>
      <w:r w:rsidRPr="00037C06">
        <w:rPr>
          <w:rFonts w:ascii="Arial" w:hAnsi="Arial" w:cs="Arial"/>
          <w:sz w:val="24"/>
        </w:rPr>
        <w:t xml:space="preserve"> aicināti pieteikties Vītolu fonda </w:t>
      </w:r>
      <w:r w:rsidR="00541373">
        <w:rPr>
          <w:rFonts w:ascii="Arial" w:hAnsi="Arial" w:cs="Arial"/>
          <w:sz w:val="24"/>
        </w:rPr>
        <w:t>administrētajām stipendijām 2020./2021</w:t>
      </w:r>
      <w:r w:rsidRPr="00037C06">
        <w:rPr>
          <w:rFonts w:ascii="Arial" w:hAnsi="Arial" w:cs="Arial"/>
          <w:sz w:val="24"/>
        </w:rPr>
        <w:t>. mācību gadam, kas paredzētas Latvijas augstskolās studējošiem jauniešiem.</w:t>
      </w:r>
    </w:p>
    <w:p w:rsidR="004E4FB3" w:rsidRDefault="0060652A" w:rsidP="00DF23F0">
      <w:pPr>
        <w:jc w:val="both"/>
        <w:rPr>
          <w:rFonts w:ascii="Arial" w:hAnsi="Arial" w:cs="Arial"/>
          <w:sz w:val="24"/>
        </w:rPr>
      </w:pPr>
      <w:r w:rsidRPr="00037C06">
        <w:rPr>
          <w:rFonts w:ascii="Arial" w:hAnsi="Arial" w:cs="Arial"/>
          <w:sz w:val="24"/>
        </w:rPr>
        <w:t xml:space="preserve">Lai pretendētu uz kādu no stipendijām, kandidāta vidējai atzīmei </w:t>
      </w:r>
      <w:r w:rsidR="004E4FB3">
        <w:rPr>
          <w:rFonts w:ascii="Arial" w:hAnsi="Arial" w:cs="Arial"/>
          <w:sz w:val="24"/>
        </w:rPr>
        <w:t xml:space="preserve">jābūt 7,5 balles un </w:t>
      </w:r>
      <w:r w:rsidRPr="00037C06">
        <w:rPr>
          <w:rFonts w:ascii="Arial" w:hAnsi="Arial" w:cs="Arial"/>
          <w:sz w:val="24"/>
        </w:rPr>
        <w:t xml:space="preserve">augstākai, kā arī jāatbilst </w:t>
      </w:r>
      <w:r w:rsidR="00CE6A4F" w:rsidRPr="00037C06">
        <w:rPr>
          <w:rFonts w:ascii="Arial" w:hAnsi="Arial" w:cs="Arial"/>
          <w:sz w:val="24"/>
        </w:rPr>
        <w:t>vismaz vienam no kritērijiem</w:t>
      </w:r>
      <w:r w:rsidRPr="00037C06">
        <w:rPr>
          <w:rFonts w:ascii="Arial" w:hAnsi="Arial" w:cs="Arial"/>
          <w:sz w:val="24"/>
        </w:rPr>
        <w:t xml:space="preserve">: </w:t>
      </w:r>
      <w:r w:rsidR="004E4FB3">
        <w:rPr>
          <w:rFonts w:ascii="Arial" w:hAnsi="Arial" w:cs="Arial"/>
          <w:sz w:val="24"/>
        </w:rPr>
        <w:t xml:space="preserve">bārenis, audzina viens no vecākiem, ir no daudzbērnu ģimenes, </w:t>
      </w:r>
      <w:r w:rsidR="008A3FEB">
        <w:rPr>
          <w:rFonts w:ascii="Arial" w:hAnsi="Arial" w:cs="Arial"/>
          <w:sz w:val="24"/>
        </w:rPr>
        <w:t xml:space="preserve">ir apgrūtināti materiālie un sociālie apstākļi, </w:t>
      </w:r>
      <w:r w:rsidR="004E4FB3">
        <w:rPr>
          <w:rFonts w:ascii="Arial" w:hAnsi="Arial" w:cs="Arial"/>
          <w:sz w:val="24"/>
        </w:rPr>
        <w:t>sasniegti izcili panākumi mācību olimpiādēs.</w:t>
      </w:r>
    </w:p>
    <w:p w:rsidR="0060652A" w:rsidRPr="00541373" w:rsidRDefault="00541373" w:rsidP="00DF23F0">
      <w:pPr>
        <w:jc w:val="both"/>
        <w:rPr>
          <w:rFonts w:ascii="Arial" w:hAnsi="Arial" w:cs="Arial"/>
          <w:b/>
          <w:sz w:val="24"/>
        </w:rPr>
      </w:pPr>
      <w:r w:rsidRPr="00541373">
        <w:rPr>
          <w:rFonts w:ascii="Arial" w:hAnsi="Arial" w:cs="Arial"/>
          <w:b/>
          <w:sz w:val="24"/>
        </w:rPr>
        <w:t>Šajā gadā ir atvieglota pieteikšanās stipendijām. K</w:t>
      </w:r>
      <w:r w:rsidR="00DF23F0" w:rsidRPr="00541373">
        <w:rPr>
          <w:rFonts w:ascii="Arial" w:hAnsi="Arial" w:cs="Arial"/>
          <w:b/>
          <w:sz w:val="24"/>
        </w:rPr>
        <w:t>andidātam</w:t>
      </w:r>
      <w:r w:rsidR="008A3FEB">
        <w:rPr>
          <w:rFonts w:ascii="Arial" w:hAnsi="Arial" w:cs="Arial"/>
          <w:b/>
          <w:sz w:val="24"/>
        </w:rPr>
        <w:t xml:space="preserve"> ir </w:t>
      </w:r>
      <w:r w:rsidR="00746B30">
        <w:rPr>
          <w:rFonts w:ascii="Arial" w:hAnsi="Arial" w:cs="Arial"/>
          <w:b/>
          <w:sz w:val="24"/>
        </w:rPr>
        <w:t xml:space="preserve">tikai </w:t>
      </w:r>
      <w:r w:rsidR="00DF23F0" w:rsidRPr="00541373">
        <w:rPr>
          <w:rFonts w:ascii="Arial" w:hAnsi="Arial" w:cs="Arial"/>
          <w:b/>
          <w:sz w:val="24"/>
        </w:rPr>
        <w:t>jāaizpilda pieteikuma anketa</w:t>
      </w:r>
      <w:r w:rsidRPr="00541373">
        <w:rPr>
          <w:rFonts w:ascii="Arial" w:hAnsi="Arial" w:cs="Arial"/>
          <w:b/>
          <w:sz w:val="24"/>
        </w:rPr>
        <w:t xml:space="preserve"> Vītolu fonda mājaslapā.</w:t>
      </w:r>
      <w:r>
        <w:rPr>
          <w:rFonts w:ascii="Arial" w:hAnsi="Arial" w:cs="Arial"/>
          <w:b/>
          <w:sz w:val="24"/>
        </w:rPr>
        <w:t xml:space="preserve"> Pēc pieteikuma iesniegšanas fonda pārstāvis apstiprinās tā saņemšanu elektroniskā vēstulē. </w:t>
      </w:r>
    </w:p>
    <w:p w:rsidR="0060652A" w:rsidRPr="00037C06" w:rsidRDefault="00746B30" w:rsidP="006065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60652A" w:rsidRPr="00037C06">
        <w:rPr>
          <w:rFonts w:ascii="Arial" w:hAnsi="Arial" w:cs="Arial"/>
          <w:sz w:val="24"/>
        </w:rPr>
        <w:t>tipendiju apmērs ir, sākot n</w:t>
      </w:r>
      <w:r w:rsidR="00541373">
        <w:rPr>
          <w:rFonts w:ascii="Arial" w:hAnsi="Arial" w:cs="Arial"/>
          <w:sz w:val="24"/>
        </w:rPr>
        <w:t>o 1500 EUR</w:t>
      </w:r>
      <w:r w:rsidR="00CE6A4F" w:rsidRPr="00037C06">
        <w:rPr>
          <w:rFonts w:ascii="Arial" w:hAnsi="Arial" w:cs="Arial"/>
          <w:sz w:val="24"/>
        </w:rPr>
        <w:t xml:space="preserve"> mācību gadā. F</w:t>
      </w:r>
      <w:r w:rsidR="0060652A" w:rsidRPr="00037C06">
        <w:rPr>
          <w:rFonts w:ascii="Arial" w:hAnsi="Arial" w:cs="Arial"/>
          <w:sz w:val="24"/>
        </w:rPr>
        <w:t>onda ziedotājs nosaka, kurai nozarei stipendiju vēlas piešķirt un cik liela summa stipendijā tiks izmaksāta.</w:t>
      </w:r>
    </w:p>
    <w:p w:rsidR="0060652A" w:rsidRPr="00037C06" w:rsidRDefault="00C811B9" w:rsidP="006065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Šajā</w:t>
      </w:r>
      <w:r w:rsidR="0060652A" w:rsidRPr="00037C06">
        <w:rPr>
          <w:rFonts w:ascii="Arial" w:hAnsi="Arial" w:cs="Arial"/>
          <w:sz w:val="24"/>
        </w:rPr>
        <w:t xml:space="preserve"> mācību gadā </w:t>
      </w:r>
      <w:r w:rsidR="00541373">
        <w:rPr>
          <w:rFonts w:ascii="Arial" w:hAnsi="Arial" w:cs="Arial"/>
          <w:sz w:val="24"/>
        </w:rPr>
        <w:t>ar stipendiju atbalstu studē 760</w:t>
      </w:r>
      <w:r w:rsidR="0060652A" w:rsidRPr="00037C06">
        <w:rPr>
          <w:rFonts w:ascii="Arial" w:hAnsi="Arial" w:cs="Arial"/>
          <w:sz w:val="24"/>
        </w:rPr>
        <w:t xml:space="preserve"> jaunieši, stipen</w:t>
      </w:r>
      <w:r w:rsidR="00CE6A4F" w:rsidRPr="00037C06">
        <w:rPr>
          <w:rFonts w:ascii="Arial" w:hAnsi="Arial" w:cs="Arial"/>
          <w:sz w:val="24"/>
        </w:rPr>
        <w:t xml:space="preserve">dijās </w:t>
      </w:r>
      <w:r w:rsidR="004E4FB3">
        <w:rPr>
          <w:rFonts w:ascii="Arial" w:hAnsi="Arial" w:cs="Arial"/>
          <w:sz w:val="24"/>
        </w:rPr>
        <w:t>tiks izmaksāts</w:t>
      </w:r>
      <w:r w:rsidR="0060652A" w:rsidRPr="00037C06">
        <w:rPr>
          <w:rFonts w:ascii="Arial" w:hAnsi="Arial" w:cs="Arial"/>
          <w:sz w:val="24"/>
        </w:rPr>
        <w:t xml:space="preserve"> vairāk nekā </w:t>
      </w:r>
      <w:r w:rsidR="00541373">
        <w:rPr>
          <w:rFonts w:ascii="Arial" w:hAnsi="Arial" w:cs="Arial"/>
          <w:sz w:val="24"/>
        </w:rPr>
        <w:t xml:space="preserve">1,4 milj. </w:t>
      </w:r>
      <w:r w:rsidR="0060652A" w:rsidRPr="00541373">
        <w:rPr>
          <w:rFonts w:ascii="Arial" w:hAnsi="Arial" w:cs="Arial"/>
          <w:sz w:val="24"/>
        </w:rPr>
        <w:t>eiro</w:t>
      </w:r>
      <w:r w:rsidR="0060652A" w:rsidRPr="00037C06">
        <w:rPr>
          <w:rFonts w:ascii="Arial" w:hAnsi="Arial" w:cs="Arial"/>
          <w:sz w:val="24"/>
        </w:rPr>
        <w:t xml:space="preserve">. Vītolu fonds administrē vairāk kā 200 Latvijas uzņēmumu, organizāciju, fondu, privātpersonu </w:t>
      </w:r>
      <w:r w:rsidR="00746B30">
        <w:rPr>
          <w:rFonts w:ascii="Arial" w:hAnsi="Arial" w:cs="Arial"/>
          <w:sz w:val="24"/>
        </w:rPr>
        <w:t>ziedojumus</w:t>
      </w:r>
      <w:r w:rsidR="0060652A" w:rsidRPr="00037C06">
        <w:rPr>
          <w:rFonts w:ascii="Arial" w:hAnsi="Arial" w:cs="Arial"/>
          <w:sz w:val="24"/>
        </w:rPr>
        <w:t xml:space="preserve"> no Latvijas, Amerikas, Lielbritānijas, Kanādas, Austrālijas, Venecuēlas, Horvātija</w:t>
      </w:r>
      <w:r w:rsidR="00541373">
        <w:rPr>
          <w:rFonts w:ascii="Arial" w:hAnsi="Arial" w:cs="Arial"/>
          <w:sz w:val="24"/>
        </w:rPr>
        <w:t>s</w:t>
      </w:r>
      <w:r w:rsidR="0060652A" w:rsidRPr="00037C06">
        <w:rPr>
          <w:rFonts w:ascii="Arial" w:hAnsi="Arial" w:cs="Arial"/>
          <w:sz w:val="24"/>
        </w:rPr>
        <w:t xml:space="preserve">, Vācijas un Zviedrijas. Kopš 2002. gada stipendiju ir saņēmuši vairāk nekā </w:t>
      </w:r>
      <w:r w:rsidR="00541373">
        <w:rPr>
          <w:rFonts w:ascii="Arial" w:hAnsi="Arial" w:cs="Arial"/>
          <w:sz w:val="24"/>
        </w:rPr>
        <w:t>3 7</w:t>
      </w:r>
      <w:r w:rsidR="00CE6A4F" w:rsidRPr="00037C06">
        <w:rPr>
          <w:rFonts w:ascii="Arial" w:hAnsi="Arial" w:cs="Arial"/>
          <w:sz w:val="24"/>
        </w:rPr>
        <w:t>00</w:t>
      </w:r>
      <w:r w:rsidR="0060652A" w:rsidRPr="00037C06">
        <w:rPr>
          <w:rFonts w:ascii="Arial" w:hAnsi="Arial" w:cs="Arial"/>
          <w:sz w:val="24"/>
        </w:rPr>
        <w:t xml:space="preserve"> jauniešu no visiem Latvijas novadiem. Daļa no viņiem ir atgriezušies fondā kā ziedotāji, īstenojot fonda vēlējumu: “Ar izglītību dzīvē sasniegt tādu līmeni, lai varētu nākotnē palīdzēt citiem.”</w:t>
      </w:r>
    </w:p>
    <w:p w:rsidR="0060652A" w:rsidRPr="00CE6A4F" w:rsidRDefault="00DD1476" w:rsidP="00CE6A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Elektroniskās anketas (www.vitolufonds.lv) aizpildīšanas </w:t>
      </w:r>
      <w:r w:rsidR="0060652A" w:rsidRPr="00CE6A4F">
        <w:rPr>
          <w:rFonts w:ascii="Arial" w:hAnsi="Arial" w:cs="Arial"/>
          <w:b/>
          <w:sz w:val="24"/>
        </w:rPr>
        <w:t>t</w:t>
      </w:r>
      <w:r w:rsidR="00541373">
        <w:rPr>
          <w:rFonts w:ascii="Arial" w:hAnsi="Arial" w:cs="Arial"/>
          <w:b/>
          <w:sz w:val="24"/>
        </w:rPr>
        <w:t>ermiņš: 15.01.2020. – 01.03.2020.</w:t>
      </w:r>
    </w:p>
    <w:p w:rsidR="0060652A" w:rsidRDefault="0060652A" w:rsidP="0060652A">
      <w:pPr>
        <w:spacing w:after="0"/>
        <w:jc w:val="both"/>
        <w:rPr>
          <w:b/>
          <w:sz w:val="28"/>
        </w:rPr>
      </w:pPr>
      <w:r w:rsidRPr="0060652A">
        <w:rPr>
          <w:b/>
          <w:sz w:val="28"/>
        </w:rPr>
        <w:t>Vītolu fonds</w:t>
      </w:r>
    </w:p>
    <w:p w:rsidR="00706CDB" w:rsidRPr="0060652A" w:rsidRDefault="0060652A" w:rsidP="0060652A">
      <w:pPr>
        <w:spacing w:after="0"/>
        <w:jc w:val="both"/>
        <w:rPr>
          <w:b/>
          <w:sz w:val="28"/>
        </w:rPr>
      </w:pPr>
      <w:r w:rsidRPr="0060652A">
        <w:rPr>
          <w:b/>
          <w:sz w:val="28"/>
        </w:rPr>
        <w:t>www.vitolufonds.lv</w:t>
      </w:r>
      <w:bookmarkStart w:id="0" w:name="_GoBack"/>
      <w:bookmarkEnd w:id="0"/>
    </w:p>
    <w:sectPr w:rsidR="00706CDB" w:rsidRPr="00606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2A"/>
    <w:rsid w:val="00037C06"/>
    <w:rsid w:val="004C0A5D"/>
    <w:rsid w:val="004E4FB3"/>
    <w:rsid w:val="00541373"/>
    <w:rsid w:val="005C14E8"/>
    <w:rsid w:val="0060652A"/>
    <w:rsid w:val="00706CDB"/>
    <w:rsid w:val="00746B30"/>
    <w:rsid w:val="008A3FEB"/>
    <w:rsid w:val="00C24A56"/>
    <w:rsid w:val="00C811B9"/>
    <w:rsid w:val="00CE6A4F"/>
    <w:rsid w:val="00DC58B1"/>
    <w:rsid w:val="00DD1476"/>
    <w:rsid w:val="00D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0C34"/>
  <w15:chartTrackingRefBased/>
  <w15:docId w15:val="{6E75F7D9-4158-4A51-8224-3601C3A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</dc:creator>
  <cp:keywords/>
  <dc:description/>
  <cp:lastModifiedBy>Annija</cp:lastModifiedBy>
  <cp:revision>6</cp:revision>
  <cp:lastPrinted>2020-01-13T08:49:00Z</cp:lastPrinted>
  <dcterms:created xsi:type="dcterms:W3CDTF">2020-01-13T07:21:00Z</dcterms:created>
  <dcterms:modified xsi:type="dcterms:W3CDTF">2020-01-15T07:29:00Z</dcterms:modified>
</cp:coreProperties>
</file>